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6117" w14:textId="671BE3AE" w:rsidR="005B51E1" w:rsidRPr="005B51E1" w:rsidRDefault="005B51E1" w:rsidP="005B51E1">
      <w:pPr>
        <w:jc w:val="center"/>
        <w:rPr>
          <w:rFonts w:ascii="Arial" w:hAnsi="Arial" w:cs="Arial"/>
          <w:b/>
          <w:bCs/>
        </w:rPr>
      </w:pPr>
      <w:r w:rsidRPr="005B51E1">
        <w:rPr>
          <w:rFonts w:ascii="Arial" w:hAnsi="Arial" w:cs="Arial"/>
          <w:b/>
          <w:bCs/>
        </w:rPr>
        <w:t>AVANZA ENTREGA DE TENIS ESCOLARES EN CANCÚN</w:t>
      </w:r>
    </w:p>
    <w:p w14:paraId="019D727F" w14:textId="77777777" w:rsidR="005B51E1" w:rsidRPr="005B51E1" w:rsidRDefault="005B51E1" w:rsidP="005B51E1">
      <w:pPr>
        <w:jc w:val="both"/>
        <w:rPr>
          <w:rFonts w:ascii="Arial" w:hAnsi="Arial" w:cs="Arial"/>
          <w:b/>
          <w:bCs/>
        </w:rPr>
      </w:pPr>
    </w:p>
    <w:p w14:paraId="103E1C06" w14:textId="77777777" w:rsidR="005B51E1" w:rsidRPr="005B51E1" w:rsidRDefault="005B51E1" w:rsidP="005B51E1">
      <w:pPr>
        <w:jc w:val="both"/>
        <w:rPr>
          <w:rFonts w:ascii="Arial" w:hAnsi="Arial" w:cs="Arial"/>
        </w:rPr>
      </w:pPr>
      <w:r w:rsidRPr="005B51E1">
        <w:rPr>
          <w:rFonts w:ascii="Arial" w:hAnsi="Arial" w:cs="Arial"/>
          <w:b/>
          <w:bCs/>
        </w:rPr>
        <w:t>Cancún, Q. R., a 12 de septiembre de 2024.-</w:t>
      </w:r>
      <w:r w:rsidRPr="005B51E1">
        <w:rPr>
          <w:rFonts w:ascii="Arial" w:hAnsi="Arial" w:cs="Arial"/>
        </w:rPr>
        <w:t xml:space="preserve"> Como parte de la entrega de tenis raciales que realiza el gobierno que encabeza la </w:t>
      </w:r>
      <w:proofErr w:type="gramStart"/>
      <w:r w:rsidRPr="005B51E1">
        <w:rPr>
          <w:rFonts w:ascii="Arial" w:hAnsi="Arial" w:cs="Arial"/>
        </w:rPr>
        <w:t>Presidenta</w:t>
      </w:r>
      <w:proofErr w:type="gramEnd"/>
      <w:r w:rsidRPr="005B51E1">
        <w:rPr>
          <w:rFonts w:ascii="Arial" w:hAnsi="Arial" w:cs="Arial"/>
        </w:rPr>
        <w:t xml:space="preserve"> Municipal, Ana Paty Peralta, autoridades informaron que ya son 107 escuelas y 25 mil 127 estudiantes de educación especial, preescolar, primaria y secundaria los beneficiados, ayudando en su economía a las familias </w:t>
      </w:r>
      <w:proofErr w:type="spellStart"/>
      <w:r w:rsidRPr="005B51E1">
        <w:rPr>
          <w:rFonts w:ascii="Arial" w:hAnsi="Arial" w:cs="Arial"/>
        </w:rPr>
        <w:t>benitojuarenses</w:t>
      </w:r>
      <w:proofErr w:type="spellEnd"/>
      <w:r w:rsidRPr="005B51E1">
        <w:rPr>
          <w:rFonts w:ascii="Arial" w:hAnsi="Arial" w:cs="Arial"/>
        </w:rPr>
        <w:t xml:space="preserve"> y aminorando la deserción escolar por falta de recursos.</w:t>
      </w:r>
    </w:p>
    <w:p w14:paraId="39C5DA43" w14:textId="77777777" w:rsidR="005B51E1" w:rsidRPr="005B51E1" w:rsidRDefault="005B51E1" w:rsidP="005B51E1">
      <w:pPr>
        <w:jc w:val="both"/>
        <w:rPr>
          <w:rFonts w:ascii="Arial" w:hAnsi="Arial" w:cs="Arial"/>
        </w:rPr>
      </w:pPr>
    </w:p>
    <w:p w14:paraId="765317A3" w14:textId="77777777" w:rsidR="005B51E1" w:rsidRPr="005B51E1" w:rsidRDefault="005B51E1" w:rsidP="005B51E1">
      <w:pPr>
        <w:jc w:val="both"/>
        <w:rPr>
          <w:rFonts w:ascii="Arial" w:hAnsi="Arial" w:cs="Arial"/>
        </w:rPr>
      </w:pPr>
      <w:r w:rsidRPr="005B51E1">
        <w:rPr>
          <w:rFonts w:ascii="Arial" w:hAnsi="Arial" w:cs="Arial"/>
        </w:rPr>
        <w:t>La secretaria municipal de Desarrollo Social y Económico, Berenice Sosa Osorio, destacó que el programa denominado “Pasos para la transformación” progresa con lo acordado, a través de nueve rutas en las que participan funcionarios públicos de diferentes dependencias municipales.</w:t>
      </w:r>
    </w:p>
    <w:p w14:paraId="6CBEC1E5" w14:textId="77777777" w:rsidR="005B51E1" w:rsidRPr="005B51E1" w:rsidRDefault="005B51E1" w:rsidP="005B51E1">
      <w:pPr>
        <w:jc w:val="both"/>
        <w:rPr>
          <w:rFonts w:ascii="Arial" w:hAnsi="Arial" w:cs="Arial"/>
        </w:rPr>
      </w:pPr>
    </w:p>
    <w:p w14:paraId="6D216DCB" w14:textId="77777777" w:rsidR="005B51E1" w:rsidRPr="005B51E1" w:rsidRDefault="005B51E1" w:rsidP="005B51E1">
      <w:pPr>
        <w:jc w:val="both"/>
        <w:rPr>
          <w:rFonts w:ascii="Arial" w:hAnsi="Arial" w:cs="Arial"/>
        </w:rPr>
      </w:pPr>
      <w:r w:rsidRPr="005B51E1">
        <w:rPr>
          <w:rFonts w:ascii="Arial" w:hAnsi="Arial" w:cs="Arial"/>
        </w:rPr>
        <w:t xml:space="preserve">Asimismo, destacó que se trabaja en equipo todos los días para seguir impulsando la educación de niñas, niños y jóvenes en el municipio, para que tengan más oportunidades y un futuro brillante para seguir construyendo la transformación de Benito Juárez. </w:t>
      </w:r>
    </w:p>
    <w:p w14:paraId="367DEB79" w14:textId="77777777" w:rsidR="005B51E1" w:rsidRPr="005B51E1" w:rsidRDefault="005B51E1" w:rsidP="005B51E1">
      <w:pPr>
        <w:jc w:val="both"/>
        <w:rPr>
          <w:rFonts w:ascii="Arial" w:hAnsi="Arial" w:cs="Arial"/>
        </w:rPr>
      </w:pPr>
    </w:p>
    <w:p w14:paraId="17BF5BFF" w14:textId="77777777" w:rsidR="005B51E1" w:rsidRPr="005B51E1" w:rsidRDefault="005B51E1" w:rsidP="005B51E1">
      <w:pPr>
        <w:jc w:val="both"/>
        <w:rPr>
          <w:rFonts w:ascii="Arial" w:hAnsi="Arial" w:cs="Arial"/>
        </w:rPr>
      </w:pPr>
      <w:r w:rsidRPr="005B51E1">
        <w:rPr>
          <w:rFonts w:ascii="Arial" w:hAnsi="Arial" w:cs="Arial"/>
        </w:rPr>
        <w:t>Por otra parte, Sosa Osorio aseguró que para los estudiantes que no acudieron el día de la entrega de los tenis a su institución educativa, pueden recogerlos del lunes 7 al viernes 11 de octubre de 09:00 a 16:00 horas en las instalaciones de la Secretaría Municipal de Desarrollo Social y Económico, presentando Clave Única de Registro de Población (CUPR) del estudiante, credencial vigente del estudiante e identificación oficial con fotografía del padre o tutor.</w:t>
      </w:r>
    </w:p>
    <w:p w14:paraId="233913B7" w14:textId="77777777" w:rsidR="005B51E1" w:rsidRPr="005B51E1" w:rsidRDefault="005B51E1" w:rsidP="005B51E1">
      <w:pPr>
        <w:jc w:val="both"/>
        <w:rPr>
          <w:rFonts w:ascii="Arial" w:hAnsi="Arial" w:cs="Arial"/>
        </w:rPr>
      </w:pPr>
    </w:p>
    <w:p w14:paraId="11DE9F1C" w14:textId="16FF87F2" w:rsidR="00512C37" w:rsidRPr="005B51E1" w:rsidRDefault="005B51E1" w:rsidP="005B51E1">
      <w:pPr>
        <w:jc w:val="center"/>
        <w:rPr>
          <w:rFonts w:ascii="Arial" w:hAnsi="Arial" w:cs="Arial"/>
        </w:rPr>
      </w:pPr>
      <w:r w:rsidRPr="005B51E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5B51E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B505" w14:textId="77777777" w:rsidR="00564DE9" w:rsidRDefault="00564DE9" w:rsidP="0092028B">
      <w:r>
        <w:separator/>
      </w:r>
    </w:p>
  </w:endnote>
  <w:endnote w:type="continuationSeparator" w:id="0">
    <w:p w14:paraId="6CE1B7F1" w14:textId="77777777" w:rsidR="00564DE9" w:rsidRDefault="00564DE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DDA7" w14:textId="77777777" w:rsidR="00564DE9" w:rsidRDefault="00564DE9" w:rsidP="0092028B">
      <w:r>
        <w:separator/>
      </w:r>
    </w:p>
  </w:footnote>
  <w:footnote w:type="continuationSeparator" w:id="0">
    <w:p w14:paraId="21F9CA37" w14:textId="77777777" w:rsidR="00564DE9" w:rsidRDefault="00564DE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24050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51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F24050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51E1">
                      <w:rPr>
                        <w:rFonts w:cstheme="minorHAnsi"/>
                        <w:b/>
                        <w:bCs/>
                        <w:lang w:val="es-ES"/>
                      </w:rPr>
                      <w:t>3011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5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6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  <w:num w:numId="17" w16cid:durableId="359667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64DE9"/>
    <w:rsid w:val="00571915"/>
    <w:rsid w:val="005B51E1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2024-09-12T21:08:00Z</dcterms:created>
  <dcterms:modified xsi:type="dcterms:W3CDTF">2024-09-12T21:08:00Z</dcterms:modified>
</cp:coreProperties>
</file>